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92"/>
        <w:gridCol w:w="2214"/>
        <w:gridCol w:w="4013"/>
        <w:gridCol w:w="1272"/>
        <w:gridCol w:w="1366"/>
        <w:gridCol w:w="2591"/>
      </w:tblGrid>
      <w:tr w:rsidR="009364DF" w:rsidRPr="009364DF" w:rsidTr="009364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二级学科专业名称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b/>
                <w:bCs/>
                <w:color w:val="4D4D4D"/>
                <w:kern w:val="0"/>
                <w:sz w:val="24"/>
                <w:szCs w:val="24"/>
              </w:rPr>
              <w:t>电子邮件</w:t>
            </w: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机械工程与应用电子技术学院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●力学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固体力学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刘 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010-67396127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liuhui@bjut.edu.cn 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一般力学与力学基础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●机械工程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机械制造及其自动化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机械设计及理论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●仪器科学与技术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精密仪器及机械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测试计量技术及仪器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电子信息与控制工程学院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●电子科学与技术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物理电子学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刘 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010-67391630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liumin@bjut.edu.cn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电路与系统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微电子学与固体电子学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电磁场与微波技术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○信息与通信工程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通信与信息系统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信号与信息处理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●控制科学与工程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控制理论与控制工程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检测技术与自动化装置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模式识别与智能系统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导航、制导与控制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●土木工程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岩土工程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王绍英王雪竹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010-67392158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wangsy@bjut.edu.cn</w:t>
            </w:r>
          </w:p>
          <w:p w:rsidR="009364DF" w:rsidRPr="009364DF" w:rsidRDefault="009364DF" w:rsidP="009364D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wangxuezhu@bjut.edu.cn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结构工程★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市政工程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供热、供燃气、通风及空调工程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防灾减灾工程及防护工程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○水利工程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水文学及水资源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水力学及河流动力学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水工结构工程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港口、海岸及近海工程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●交通运输工程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交通信息工程及控制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载运工具运用工程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道路与铁道工程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交通运输规划与管理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环境与能源工程学院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裴宝弟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010-673919</w:t>
            </w: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peibaodi@bjut.edu.cn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●动力工程及工程热物理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工程热物理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热能工程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动力机械及工程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流体机械及工程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制冷及低温工程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○化学工程与技术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生物化工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●应用化学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工业催化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●环境科学与工程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应用数理学院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基础数学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李晓梅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010-67392178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lxm@bjut.edu.cn 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应用数学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运筹学与控制论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理论物理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粒子物理与原子核物理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原子与分子物理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等离子体物理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凝聚态物理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光学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无线电物理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王 猛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010-67392547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wangmeng@bjut.edu.cn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计算机软件与理论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计算机应用技术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●材料科学与工程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材料物理与化学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杜 </w:t>
            </w:r>
            <w:proofErr w:type="gram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玮</w:t>
            </w:r>
            <w:proofErr w:type="gramEnd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010-67392383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duwei@bjut.edu.cn 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材料学★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●应用经济学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国民经济学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郝庆华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010-67396548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haoqh@bjut.edu.cn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区域经济学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产业经济学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劳动经济学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010-673965</w:t>
            </w: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linyi@bjut.edu.cn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数量经济学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国防经济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○工商管理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●管理科学与工程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生命科学与生物工程学院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刘巧丽</w:t>
            </w:r>
            <w:proofErr w:type="gramEnd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010-67392001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liuqiaoli@bjut.edu.cn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神经生物学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发育生物学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生物物理学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●生物医学工程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○建筑学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建筑历史与理论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刘润先</w:t>
            </w:r>
            <w:proofErr w:type="gramEnd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010-67396170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liurx@bjut.edu.cn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建筑设计及其理论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城市规划与设计（含：风景园林规划与设计）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建筑技术科学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人文社会科学学院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○社会学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赵 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010-67392736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yanjiusheng014@bjut.edu.cn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人口学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人类学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民俗学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○外国语言文学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英语语言文学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靳秀琴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010-67392741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jinxiuqin@bjut.edu.cn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俄语语言文学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法语语言文学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德语语言文学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日语语言文学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印度语言文学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西班牙语语言文学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阿拉伯语语言文学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欧洲语言文学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亚非语言文学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固体微结构与性能研究所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粒子物理与原子核物理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桑洪峰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010-67392281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sanghongfeng@bjut.edu.cn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原子与分子物理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等离子体物理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凝聚态物理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声学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光学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无线电物理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●材料科学与工程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材料物理与化学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材料学★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材料加工工程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激光工程研究院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●光学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陈 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010-67396556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chennan@bjut.edu.cn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●光学工程★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计算机系统结构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张晓哲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010-67396522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chacha-123@bjut.edu.cn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计算机软件与理论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计算机应用技术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高教研究所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○教育学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教育学原理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关少化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010-673963</w:t>
            </w: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sulinqin</w:t>
            </w:r>
            <w:proofErr w:type="spellEnd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@@</w:t>
            </w:r>
            <w:proofErr w:type="spellStart"/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bjut.edu.c</w:t>
            </w: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n</w:t>
            </w:r>
            <w:proofErr w:type="spellEnd"/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教育史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比较教育学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学前教育学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高等教育学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成人教育学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职业技术教育学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特殊教育学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循环经济研究院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人口、资源与环境经济学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张菁菁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010-67396263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zhangjj@bjut.edu.cn</w:t>
            </w: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○艺术学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马文丽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010-84637647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lmweb@sina.com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设计艺术学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戏剧戏曲学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电影学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广播电视艺术学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舞蹈学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科学技术哲学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赵英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010-673927</w:t>
            </w: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songsuy@bjut.edu.cn</w:t>
            </w:r>
          </w:p>
          <w:p w:rsidR="009364DF" w:rsidRPr="009364DF" w:rsidRDefault="009364DF" w:rsidP="009364DF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yanjiusheng014@bjut.edu.cn</w:t>
            </w: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○马克思主义理论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马克思主义发展史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国外马克思主义研究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64DF" w:rsidRPr="009364DF" w:rsidTr="009364D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64DF">
              <w:rPr>
                <w:rFonts w:ascii="宋体" w:eastAsia="宋体" w:hAnsi="宋体" w:cs="宋体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64DF" w:rsidRPr="009364DF" w:rsidRDefault="009364DF" w:rsidP="009364D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301B0" w:rsidRPr="009364DF" w:rsidRDefault="00B301B0" w:rsidP="009364DF"/>
    <w:sectPr w:rsidR="00B301B0" w:rsidRPr="009364DF" w:rsidSect="00D80C7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6C6" w:rsidRDefault="009126C6" w:rsidP="00C8483B">
      <w:r>
        <w:separator/>
      </w:r>
    </w:p>
  </w:endnote>
  <w:endnote w:type="continuationSeparator" w:id="0">
    <w:p w:rsidR="009126C6" w:rsidRDefault="009126C6" w:rsidP="00C8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1735"/>
      <w:docPartObj>
        <w:docPartGallery w:val="Page Numbers (Bottom of Page)"/>
        <w:docPartUnique/>
      </w:docPartObj>
    </w:sdtPr>
    <w:sdtContent>
      <w:p w:rsidR="005E2129" w:rsidRDefault="00F94FB0">
        <w:pPr>
          <w:pStyle w:val="a4"/>
          <w:jc w:val="center"/>
        </w:pPr>
        <w:fldSimple w:instr=" PAGE   \* MERGEFORMAT ">
          <w:r w:rsidR="009364DF" w:rsidRPr="009364DF">
            <w:rPr>
              <w:noProof/>
              <w:lang w:val="zh-CN"/>
            </w:rPr>
            <w:t>1</w:t>
          </w:r>
        </w:fldSimple>
      </w:p>
    </w:sdtContent>
  </w:sdt>
  <w:p w:rsidR="005E2129" w:rsidRDefault="005E21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6C6" w:rsidRDefault="009126C6" w:rsidP="00C8483B">
      <w:r>
        <w:separator/>
      </w:r>
    </w:p>
  </w:footnote>
  <w:footnote w:type="continuationSeparator" w:id="0">
    <w:p w:rsidR="009126C6" w:rsidRDefault="009126C6" w:rsidP="00C84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83B"/>
    <w:rsid w:val="00041618"/>
    <w:rsid w:val="001121C2"/>
    <w:rsid w:val="00172377"/>
    <w:rsid w:val="001B4514"/>
    <w:rsid w:val="001D071B"/>
    <w:rsid w:val="00270115"/>
    <w:rsid w:val="002B1106"/>
    <w:rsid w:val="002D11F8"/>
    <w:rsid w:val="004229A4"/>
    <w:rsid w:val="004B5AD1"/>
    <w:rsid w:val="004C0EFC"/>
    <w:rsid w:val="005E2129"/>
    <w:rsid w:val="005F0035"/>
    <w:rsid w:val="00826F73"/>
    <w:rsid w:val="008769A5"/>
    <w:rsid w:val="009126C6"/>
    <w:rsid w:val="009364DF"/>
    <w:rsid w:val="009905B0"/>
    <w:rsid w:val="00B2599B"/>
    <w:rsid w:val="00B301B0"/>
    <w:rsid w:val="00C8483B"/>
    <w:rsid w:val="00CE4F1B"/>
    <w:rsid w:val="00D22863"/>
    <w:rsid w:val="00D80C79"/>
    <w:rsid w:val="00ED3FB0"/>
    <w:rsid w:val="00F47FCA"/>
    <w:rsid w:val="00F735CD"/>
    <w:rsid w:val="00F74548"/>
    <w:rsid w:val="00F94FB0"/>
    <w:rsid w:val="00FE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9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745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8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0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01B0"/>
    <w:rPr>
      <w:sz w:val="18"/>
      <w:szCs w:val="18"/>
    </w:rPr>
  </w:style>
  <w:style w:type="table" w:styleId="a6">
    <w:name w:val="Table Grid"/>
    <w:basedOn w:val="a1"/>
    <w:uiPriority w:val="59"/>
    <w:rsid w:val="00F7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74548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F745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F74548"/>
    <w:rPr>
      <w:i/>
      <w:iCs/>
    </w:rPr>
  </w:style>
  <w:style w:type="character" w:styleId="a9">
    <w:name w:val="Strong"/>
    <w:basedOn w:val="a0"/>
    <w:uiPriority w:val="22"/>
    <w:qFormat/>
    <w:rsid w:val="00F74548"/>
    <w:rPr>
      <w:b/>
      <w:bCs/>
    </w:rPr>
  </w:style>
  <w:style w:type="character" w:styleId="aa">
    <w:name w:val="Hyperlink"/>
    <w:basedOn w:val="a0"/>
    <w:uiPriority w:val="99"/>
    <w:semiHidden/>
    <w:unhideWhenUsed/>
    <w:rsid w:val="00F745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4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465</Words>
  <Characters>2656</Characters>
  <Application>Microsoft Office Word</Application>
  <DocSecurity>0</DocSecurity>
  <Lines>22</Lines>
  <Paragraphs>6</Paragraphs>
  <ScaleCrop>false</ScaleCrop>
  <Company>028kaoyan.com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2011-08-19T03:27:00Z</cp:lastPrinted>
  <dcterms:created xsi:type="dcterms:W3CDTF">2011-11-07T05:32:00Z</dcterms:created>
  <dcterms:modified xsi:type="dcterms:W3CDTF">2011-11-07T05:32:00Z</dcterms:modified>
</cp:coreProperties>
</file>