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060"/>
        <w:gridCol w:w="4500"/>
        <w:gridCol w:w="1620"/>
      </w:tblGrid>
      <w:tr w:rsidR="00D744A0" w:rsidRPr="00D744A0" w:rsidTr="00D744A0">
        <w:trPr>
          <w:tblCellSpacing w:w="15" w:type="dxa"/>
        </w:trPr>
        <w:tc>
          <w:tcPr>
            <w:tcW w:w="9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福建农林大学2012年招收攻读硕士学位研究生专业目录</w:t>
            </w:r>
          </w:p>
        </w:tc>
      </w:tr>
      <w:tr w:rsidR="00D744A0" w:rsidRPr="00D744A0" w:rsidTr="00D744A0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院系所、专业、研究方向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考试科目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744A0" w:rsidRPr="00D744A0" w:rsidTr="00D744A0">
        <w:trPr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001作物科学学院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9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090101作物栽培学与耕作学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作物栽培学</w:t>
            </w:r>
          </w:p>
        </w:tc>
      </w:tr>
      <w:tr w:rsidR="00D744A0" w:rsidRPr="00D744A0" w:rsidTr="00D744A0">
        <w:trPr>
          <w:trHeight w:val="27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01作物高优工程与技术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71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02南方耕作制度与可持续发展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03作物生理与分子生态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090102作物遗传育种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作物育种学</w:t>
            </w:r>
          </w:p>
        </w:tc>
      </w:tr>
      <w:tr w:rsidR="00D744A0" w:rsidRPr="00D744A0" w:rsidTr="00D744A0">
        <w:trPr>
          <w:trHeight w:val="28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01作物品质遗传改良与综合利用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02粮食作物遗传育种与综合利用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03经济作物遗传育种与综合利用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04甘蔗遗传育种与生物质能研发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3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05作物分子遗传与基因工程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090121★种子科学与工程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遗传学或作物育种学</w:t>
            </w:r>
          </w:p>
        </w:tc>
      </w:tr>
      <w:tr w:rsidR="00D744A0" w:rsidRPr="00D744A0" w:rsidTr="00D744A0">
        <w:trPr>
          <w:trHeight w:val="221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01种子科学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02种子工程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090122★持续发展与推广学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农业推广学</w:t>
            </w:r>
          </w:p>
        </w:tc>
      </w:tr>
      <w:tr w:rsidR="00D744A0" w:rsidRPr="00D744A0" w:rsidTr="00D744A0">
        <w:trPr>
          <w:trHeight w:val="21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01区域发展规划与管理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02农业推广与信息管理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03农业高新技术与产业化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04低碳农业与循环经济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090124★农业生物技术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作物育种学或细胞工程</w:t>
            </w:r>
          </w:p>
        </w:tc>
      </w:tr>
      <w:tr w:rsidR="00D744A0" w:rsidRPr="00D744A0" w:rsidTr="00D744A0">
        <w:trPr>
          <w:trHeight w:val="20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01作物基因工程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02作物细胞工程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090125★农业多功能性产业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农村发展规划</w:t>
            </w:r>
          </w:p>
        </w:tc>
      </w:tr>
      <w:tr w:rsidR="00D744A0" w:rsidRPr="00D744A0" w:rsidTr="00D744A0">
        <w:trPr>
          <w:trHeight w:val="49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01农业多功能开发与休闲产业培育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02休闲农业规划与管理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43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03三农文化与创意产业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095101作物（专业硕士）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①101政治理论②204英语二③339农业知识综合一④864农学概论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农业推广学</w:t>
            </w:r>
          </w:p>
        </w:tc>
      </w:tr>
      <w:tr w:rsidR="00D744A0" w:rsidRPr="00D744A0" w:rsidTr="00D744A0">
        <w:trPr>
          <w:trHeight w:val="2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095110农村与区域发展（专业硕士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①101政治理论②204英语二③342农业知识综合四④865农村发展概论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农村发展规划</w:t>
            </w:r>
          </w:p>
        </w:tc>
      </w:tr>
      <w:tr w:rsidR="00D744A0" w:rsidRPr="00D744A0" w:rsidTr="00D744A0">
        <w:trPr>
          <w:trHeight w:val="26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002植物保护学院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090401植物病理学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植物病理学</w:t>
            </w:r>
          </w:p>
        </w:tc>
      </w:tr>
      <w:tr w:rsidR="00D744A0" w:rsidRPr="00D744A0" w:rsidTr="00D744A0">
        <w:trPr>
          <w:trHeight w:val="24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01植物病毒与分子生物学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02植物病原生物学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03植物病原与寄主互作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04植病生态流行与控制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090402农业昆虫与害虫防治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农业昆虫学</w:t>
            </w:r>
          </w:p>
        </w:tc>
      </w:tr>
      <w:tr w:rsidR="00D744A0" w:rsidRPr="00D744A0" w:rsidTr="00D744A0">
        <w:trPr>
          <w:trHeight w:val="24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01昆虫分类与系统进化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02昆虫生态与生物多样性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03昆虫生理与毒理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04害虫生物防治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05害虫综合治理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06经济昆虫学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07昆虫化学生态与分子生物学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090403农药学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①101政治理论②201英语一③314数学(农)或315化学(农)④820普通植物病理学或824植物化学保护或825普通昆虫学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农药学</w:t>
            </w:r>
          </w:p>
        </w:tc>
      </w:tr>
      <w:tr w:rsidR="00D744A0" w:rsidRPr="00D744A0" w:rsidTr="00D744A0">
        <w:trPr>
          <w:trHeight w:val="2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01天然产物农药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02微生物农药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03农药毒理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04天敌生物农药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7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05农药污染生物修复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090420★植物检疫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①101政治理论②201英语一③314数学(农)或315化学(农)④818微生物学或820普通植物病理学或825普通昆虫学或824植物化学保护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植物病理学或农业昆虫学</w:t>
            </w: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01有害生物检验检疫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02有害生物风险分析与评估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03有害生物防御与管理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090421★生物防治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①101政治理论②201英语一③314数学(农)或315化学(农)④820普通植物病理学或825普通昆虫学或824植物化学保护或818微生物学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植物病理学或农业昆虫学</w:t>
            </w:r>
          </w:p>
        </w:tc>
      </w:tr>
      <w:tr w:rsidR="00D744A0" w:rsidRPr="00D744A0" w:rsidTr="00D744A0">
        <w:trPr>
          <w:trHeight w:val="259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01生物资源研究与利用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02害虫生物防治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03植物病害生物防治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090422★植保经济学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①101政治理论②201英语一③314数学(农)或315化学(农)④820普通植物病理学或822农业经济学或825普通昆虫学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植物病理学或农业昆虫学</w:t>
            </w: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01植病经济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090423★生态安全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①101政治理论②201英语一③314数学(农)或315化学(农)④820普通植物病理学或825普通昆虫学或824植物化学保护或818微生物学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植物病理学或农业昆虫学</w:t>
            </w: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01入侵生物学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02入侵生物预警与风险评估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03生物入侵防控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04转基因生物安全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095104植物保护（专业硕士）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①101政治理论②204英语二③339农业知识综合一④868植物保护知识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植物保护科学</w:t>
            </w:r>
          </w:p>
        </w:tc>
      </w:tr>
      <w:tr w:rsidR="00D744A0" w:rsidRPr="00D744A0" w:rsidTr="00D744A0">
        <w:trPr>
          <w:trHeight w:val="19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003园艺学院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090201果树学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果树栽培学或园艺生物技术或果树育种学</w:t>
            </w:r>
          </w:p>
        </w:tc>
      </w:tr>
      <w:tr w:rsidR="00D744A0" w:rsidRPr="00D744A0" w:rsidTr="00D744A0">
        <w:trPr>
          <w:trHeight w:val="18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01果树生物技术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02果树遗传育种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03果树生理生化与生态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04果实采后生理与贮藏保鲜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05果树史与果业文化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090202蔬菜学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蔬菜栽培学或食用菌栽培学或园艺生物技术</w:t>
            </w:r>
          </w:p>
        </w:tc>
      </w:tr>
      <w:tr w:rsidR="00D744A0" w:rsidRPr="00D744A0" w:rsidTr="00D744A0">
        <w:trPr>
          <w:trHeight w:val="17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01蔬菜育种与生物技术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02蔬菜生理生化与生态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03蔬菜栽培与设施环境调控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04食用菌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090203茶学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茶树栽培学或茶叶加工学或茶叶经济与贸易或茶文化</w:t>
            </w: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01茶树遗传育种与生物技术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6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02茶树生理生态与质量安全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6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03茶叶加工与综合利用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04茶叶加工工程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3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35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05茶叶经济与文化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98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090220★花卉与景观园艺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花卉学或园艺生物技术任选一门</w:t>
            </w:r>
          </w:p>
          <w:p w:rsidR="00D744A0" w:rsidRPr="00D744A0" w:rsidRDefault="00D744A0" w:rsidP="00D744A0">
            <w:pPr>
              <w:widowControl/>
              <w:ind w:leftChars="-117" w:left="35" w:hangingChars="134" w:hanging="28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花</w:t>
            </w:r>
          </w:p>
        </w:tc>
      </w:tr>
      <w:tr w:rsidR="00D744A0" w:rsidRPr="00D744A0" w:rsidTr="00D744A0">
        <w:trPr>
          <w:trHeight w:val="18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01花卉生物技术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9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02花卉遗传与育种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03花卉栽培生理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8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04花卉采后处理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05景观园艺规划设计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095114设施农业（专业硕士）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①101政治理论②204英语二③339农业知识综合一④881设施植物栽培学导论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设施园艺学</w:t>
            </w: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01设施园艺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02设施农业工程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03农业工厂化生产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04设施农业规划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095102园艺（专业硕士）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①101政治理论②204英语二③339农业知识综合一④867园艺植物生物学或882茶树栽培学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园艺学或园艺生物技术或茶业概论</w:t>
            </w: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01果树学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02蔬菜学(含食用菌)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03花卉与景观园艺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04茶学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05香料与特种经济作物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06园艺经济与文化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004生命科学学院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071001植物学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①101政治理论②201英语一③601高等数学④883植物学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植物生理学与生物化学</w:t>
            </w:r>
          </w:p>
        </w:tc>
      </w:tr>
      <w:tr w:rsidR="00D744A0" w:rsidRPr="00D744A0" w:rsidTr="00D744A0">
        <w:trPr>
          <w:trHeight w:val="16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01植物生理与分子生物学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02植物蛋白质组学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03植物资源保护利用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071005微生物学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①101政治理论②201英语一③612化学④818微生物学或821生物化学（理）或828分子生物学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微生物实验技术</w:t>
            </w:r>
          </w:p>
        </w:tc>
      </w:tr>
      <w:tr w:rsidR="00D744A0" w:rsidRPr="00D744A0" w:rsidTr="00D744A0">
        <w:trPr>
          <w:trHeight w:val="1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01细菌学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02真菌学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03病毒学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071007遗传学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①101政治理论②201英语一③601高等数学或612化学④812遗传学或849细胞生物学或821生物化学(理)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植物学或微生物学或动物学</w:t>
            </w:r>
          </w:p>
        </w:tc>
      </w:tr>
      <w:tr w:rsidR="00D744A0" w:rsidRPr="00D744A0" w:rsidTr="00D744A0">
        <w:trPr>
          <w:trHeight w:val="1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01植物遗传学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14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02微生物遗传学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1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2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03动物遗传学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071009细胞生物学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①101政治理论②201英语一③601高等数学或612化学④828分子生物学或849细胞生物学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植物学或动物学或微生物学</w:t>
            </w: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01植物细胞生物学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02动物细胞生物学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03微生物细胞生物学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04分子细胞生物学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071010生物化学与分子生物学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①101政治理论②201英语一③612化学④821生物化学（理）或828分子生物学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微生物学或基因工程</w:t>
            </w:r>
          </w:p>
        </w:tc>
      </w:tr>
      <w:tr w:rsidR="00D744A0" w:rsidRPr="00D744A0" w:rsidTr="00D744A0">
        <w:trPr>
          <w:trHeight w:val="4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01植物生物化学与分子生物学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6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02微生物分子生物学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32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03动物分子生物学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071020★生物信息科学与技术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①101政治理论②201英语一③601高等数学④837数据结构或863生物信息学与基因组学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生物统计学或计算机编程</w:t>
            </w:r>
          </w:p>
        </w:tc>
      </w:tr>
      <w:tr w:rsidR="00D744A0" w:rsidRPr="00D744A0" w:rsidTr="00D744A0">
        <w:trPr>
          <w:trHeight w:val="273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01基因组信息学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02蛋白质组信息学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03分子进化与系统发育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04计算生物学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085238生物工程（专业硕士）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①101政治理论②204英语二③338生物化学④870微生物工程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微生物学</w:t>
            </w:r>
          </w:p>
        </w:tc>
      </w:tr>
      <w:tr w:rsidR="00D744A0" w:rsidRPr="00D744A0" w:rsidTr="00D744A0">
        <w:trPr>
          <w:trHeight w:val="26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01基因工程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02细胞工程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7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7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03发酵工程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04食用菌工程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095106草业（专业硕士）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①101政治理论②204英语二③339农业知识综合一④811植物生理学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农业知识综合</w:t>
            </w: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01草坪与城市绿化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02草地生态与资源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03中草药资源与利用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04菌草资源与利用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071300生态学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①101政治理论②201英语一③601高等数学或612化学或613数理统计④811植物生理学或823生态学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植物学或微生物学或森林生态学</w:t>
            </w: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01农业生态学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02森林生态学（林学院招生）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03污染生态学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04生态工程学(生态修复与建设)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05化学生态学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06植物生理与分子生态学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07资源保护与游憩(林学院招生)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005动物科学学院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090501动物遗传育种与繁殖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①101政治理论②201英语一③314数学(农)或315化学(农)④415动物生理学与生物化学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动物繁殖学</w:t>
            </w: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01动物品种资源保护与利用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02动物繁殖生理与胚胎工程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090502动物营养与饲料科学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①101政治理论②201英语一③314数学(农)或315化学(农)④415动物生理学与生物化学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动物营养学</w:t>
            </w:r>
          </w:p>
        </w:tc>
      </w:tr>
      <w:tr w:rsidR="00D744A0" w:rsidRPr="00D744A0" w:rsidTr="00D744A0">
        <w:trPr>
          <w:trHeight w:val="22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01动物营养与生产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02饲料添加剂研究与开发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090601基础兽医学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①101政治理论②201英语一③314数学(农)或315化学(农)④415动物生理学与生物化学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兽医药理学</w:t>
            </w: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01中西兽药药理学及新制剂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02动物组织胚胎学及病理学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03动物生物化学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090602预防兽医学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①101政治理论②201英语一③314数学(农)或315化学(农)④415动物生理学与生物化学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家畜传染病学</w:t>
            </w:r>
          </w:p>
        </w:tc>
      </w:tr>
      <w:tr w:rsidR="00D744A0" w:rsidRPr="00D744A0" w:rsidTr="00D744A0">
        <w:trPr>
          <w:trHeight w:val="247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01动物病原学与免疫学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77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77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02动物传染病的防治研究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090603临床兽医学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①101政治理论②201英语一③314数学(农)或315化学(农)④415动物生理学与生物化学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家畜内科学</w:t>
            </w:r>
          </w:p>
        </w:tc>
      </w:tr>
      <w:tr w:rsidR="00D744A0" w:rsidRPr="00D744A0" w:rsidTr="00D744A0">
        <w:trPr>
          <w:trHeight w:val="24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01动物疾病与保健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02中西兽医结合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03鱼类疾病与保健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095105养殖（专业硕士）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①101政治理论②204英语二③340农业知识综合二④875动物营养学和家畜繁殖学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养殖基础综合</w:t>
            </w: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095200兽医（专业硕士）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①101政治理论②204英语二③343兽医基础④874兽医微生物学和免疫学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家畜传染病学和家畜内科学(任选一门)</w:t>
            </w: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090900草学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草地学</w:t>
            </w: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01南方草地资源与利用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02饲草栽培与加工贮藏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03菌草技术研究与应用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006资源与环境学院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083000环境科学与工程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①101政治理论②201英语一③302数学二④852环境科学(环境科学方向)或环境工程导论(环境工程方向)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环境生态学</w:t>
            </w:r>
          </w:p>
        </w:tc>
      </w:tr>
      <w:tr w:rsidR="00D744A0" w:rsidRPr="00D744A0" w:rsidTr="00D744A0">
        <w:trPr>
          <w:trHeight w:val="22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01环境科学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02环境工程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090301土壤学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①101政治理论②201英语一③315化学(农)④859土壤学与植物营养学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土壤地理学</w:t>
            </w: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01土壤环境及其调控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02土壤资源及其管理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090302 植物营养学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①101政治理论②201英语一③315化学(农)④859土壤学与植物营养学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植物生理学或土壤地理学</w:t>
            </w: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01植物营养与施肥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02植物营养与环境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120405土地资源管理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①101政治理论②201英语一③303数学三④845土地资源学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土地资源与利用规划</w:t>
            </w:r>
          </w:p>
        </w:tc>
      </w:tr>
      <w:tr w:rsidR="00D744A0" w:rsidRPr="00D744A0" w:rsidTr="00D744A0">
        <w:trPr>
          <w:trHeight w:val="20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01土地资源信息管理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8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02土地资源可持续利用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095103农业资源利用（专业硕士）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①101政治理论②204英语二③339农业知识综合一④845土地资源学或859土壤学与植物营养学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土壤地理学或土地资源与利用规划</w:t>
            </w: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01农业环境保护及其调控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02农业资源管理与利用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03植物营养与施肥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007食品科技学院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083201食品科学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①101政治理论②201英语一③302数学二④817食品化学或821生物化学（理）或836化工原理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食品加工与保藏原理</w:t>
            </w:r>
          </w:p>
        </w:tc>
      </w:tr>
      <w:tr w:rsidR="00D744A0" w:rsidRPr="00D744A0" w:rsidTr="00D744A0">
        <w:trPr>
          <w:trHeight w:val="2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01食品营养与功能因子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02食品生物技术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03食品加工保藏理论与应用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04食品检测与安全评估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05中西食品文化比较研究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9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083202粮食、油脂及植物蛋白工程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①101政治理论②201英语一③302数学二④817食品化学或821生物化学（理）或836化工原理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食品加工与保藏原理</w:t>
            </w:r>
          </w:p>
        </w:tc>
      </w:tr>
      <w:tr w:rsidR="00D744A0" w:rsidRPr="00D744A0" w:rsidTr="00D744A0">
        <w:trPr>
          <w:trHeight w:val="1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01粮食资源的开发与利用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02蛋白质与油脂工程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03生物活性物质的开发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337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04计算机在粮食与油脂中的应用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083204水产品加工及贮藏工程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①101政治理论②201英语一③302数学二④817食品化学或821生物化学（理）或836化工原理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食品加工与保藏原理</w:t>
            </w: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01水产食品科学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02水产品贮藏工程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03水产品检测与安全评估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04水产资源综合利用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097203农产品加工及贮藏工程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①101政治理论②201英语一③314数学(农)或315化学(农)④857食品科学专业基础综合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食品加工与保藏原理</w:t>
            </w:r>
          </w:p>
        </w:tc>
      </w:tr>
      <w:tr w:rsidR="00D744A0" w:rsidRPr="00D744A0" w:rsidTr="00D744A0">
        <w:trPr>
          <w:trHeight w:val="2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01农产品加工技术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02农产品贮藏原理与技术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03农产品检测与安全评估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04蜂产品加工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05中国食品文化研究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100703生药学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①101政治理论②201英语一③616药学专业基础综合④--无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生药学</w:t>
            </w:r>
          </w:p>
        </w:tc>
      </w:tr>
      <w:tr w:rsidR="00D744A0" w:rsidRPr="00D744A0" w:rsidTr="00D744A0">
        <w:trPr>
          <w:trHeight w:val="38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01中药现代化及资源开发与质量研究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1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1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02药用植物资源研究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28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03天然药物活性成分及构效关系研究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04计算机辅助药物设计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085231食品工程（专业硕士）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①101政治理论②204英语二③302数学二④817食品化学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食品加工与保藏原理</w:t>
            </w: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01食品加工理论与应用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3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35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02食品加工工艺与新技术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1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1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03食品保藏理论与应用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113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13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04食品生物技术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123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23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05食品营养与功能因子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2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06食品检测与安全评估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8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07天然产物提取与食品添加剂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095113食品加工与安全（专业硕士）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①101政治理论②204英语二③341农业知识综合三④817食品化学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食品加工与保藏原理</w:t>
            </w:r>
          </w:p>
        </w:tc>
      </w:tr>
      <w:tr w:rsidR="00D744A0" w:rsidRPr="00D744A0" w:rsidTr="00D744A0">
        <w:trPr>
          <w:trHeight w:val="169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9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01食品加工技术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7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02食品保藏技术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03食品检测与安全评估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71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71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04中西食品文化比较研究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008机电工程学院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080200机械工程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①101政治理论②201英语一③301数学一④814工程力学（一）或877计算机工程应用基础或816机械设计基础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机械制造工艺学或控制工程基础或汽车构造或初试科目④中选考后另外一门</w:t>
            </w:r>
          </w:p>
        </w:tc>
      </w:tr>
      <w:tr w:rsidR="00D744A0" w:rsidRPr="00D744A0" w:rsidTr="00D744A0">
        <w:trPr>
          <w:trHeight w:val="16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01先进制造技术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6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02机电装备设计方法与实现技术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03机电系统控制技术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04机器人技术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05现代设计方法及人工智能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06机械工程计算机应用技术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07车辆动力学与数字化设计技术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08车辆电气与节能技术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082801农业机械化工程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①101政治理论②201英语一③302数学二④815微机原理及应用或830工程力学（二）或850农业机械学（上）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初试科目④中选考后另外一门</w:t>
            </w:r>
          </w:p>
        </w:tc>
      </w:tr>
      <w:tr w:rsidR="00D744A0" w:rsidRPr="00D744A0" w:rsidTr="00D744A0">
        <w:trPr>
          <w:trHeight w:val="15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01农业装备试验研究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02机器系统设计与理论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4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03车辆及发动机的性能改进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082802农业水土工程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①101政治理论②201英语一③302数学二④815微机原理及应用或830工程力学（二）或843水力学或847测量学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初试科目④中选考后另外一门</w:t>
            </w:r>
          </w:p>
        </w:tc>
      </w:tr>
      <w:tr w:rsidR="00D744A0" w:rsidRPr="00D744A0" w:rsidTr="00D744A0">
        <w:trPr>
          <w:trHeight w:val="3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01节水灌溉理论与技术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8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02水土生态工程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</w:tr>
      <w:tr w:rsidR="00D744A0" w:rsidRPr="00D744A0" w:rsidTr="00D744A0">
        <w:trPr>
          <w:trHeight w:val="9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082803农业生物环境与能源工程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①101政治理论②201英语一③302数学二④815微机原理及应用或830工程力学（二）或843水力学或850农业机械学（上）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初试科目④中选考后另外一门</w:t>
            </w:r>
          </w:p>
        </w:tc>
      </w:tr>
      <w:tr w:rsidR="00D744A0" w:rsidRPr="00D744A0" w:rsidTr="00D744A0">
        <w:trPr>
          <w:trHeight w:val="35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01生物环境及智能化调控技术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02生物资源综合利用技术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03现代设施农业工程技术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8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082804农业电气化与自动化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①101政治理论②201英语一③302数学二④815微机原理及应用或830工程力学（二）或850农业机械学（上）或851电路原理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初试科目④中选考后另外一门</w:t>
            </w: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01农业设施智能化检测与自动控制技术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02电气与电子工程技术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03农业3S信息技术应用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095109农业机械化（专业硕士）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①101政治理论②204英语二③341农业知识综合三④878农业机械化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农业机械学(上)</w:t>
            </w: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085227农业工程（专业硕士）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①101政治理论②204英语二③302数学（二）④830工程力学（二）815微机原理及应用或851电路原理或850农业机械学（上）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初试④科目中选考后其它任选一门</w:t>
            </w: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01农业机械化工程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02农业生物环境与能源工程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03农业电气化与自动化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04节水灌溉理论与技术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085201机械工程（专业硕士）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①101政治理论②204英语二③302数学（二）④830工程力学（二）或816机械设计基础或877计算机工程应用基础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发动机原理或控制工程基础或初试④科目中选考后其它任选一门</w:t>
            </w: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01机械现代设计制造方法及应用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02车辆电气与节能技术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03机械工程数字化技术与应用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04机电控制技术与应用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05机电装备设计与实现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009经济与管理学院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120200工商管理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①101政治理论②201英语一③303数学三④844管理学原理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01会计学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02企业管理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企业文化学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03旅游管理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旅游学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04技术经济及管理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120301农业经济管理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农业经济学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120302林业经济管理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林业经济学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9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020106人口、资源与环境经济学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政治经济学</w:t>
            </w:r>
          </w:p>
        </w:tc>
      </w:tr>
      <w:tr w:rsidR="00D744A0" w:rsidRPr="00D744A0" w:rsidTr="00D744A0">
        <w:trPr>
          <w:trHeight w:val="9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125100工商管理（MBA）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①199管理类联考综合能力②204英语二③-－无④—无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思想政治理论</w:t>
            </w: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095111农业科技组织与服务（专业硕士）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①101政治理论②204英语二③342农业知识综合四④841经济学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农业经济学</w:t>
            </w:r>
          </w:p>
        </w:tc>
      </w:tr>
      <w:tr w:rsidR="00D744A0" w:rsidRPr="00D744A0" w:rsidTr="00D744A0">
        <w:trPr>
          <w:trHeight w:val="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5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6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095112农业信息化（专业硕士）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①101政治理论②204英语二③341农业知识综合三④841经济学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管理信息系统</w:t>
            </w:r>
          </w:p>
        </w:tc>
      </w:tr>
      <w:tr w:rsidR="00D744A0" w:rsidRPr="00D744A0" w:rsidTr="00D744A0">
        <w:trPr>
          <w:trHeight w:val="5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5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00不区分研究方向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6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010林学院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020208统计学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①101政治理论②201英语一③303数学三④835统计学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社会经济统计学原理</w:t>
            </w:r>
          </w:p>
        </w:tc>
      </w:tr>
      <w:tr w:rsidR="00D744A0" w:rsidRPr="00D744A0" w:rsidTr="00D744A0">
        <w:trPr>
          <w:trHeight w:val="23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01自然资源调查与统计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02生态与环境统计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03资产统计与评估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070501自然地理学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①101政治理论②201英语一③601高等数学或613数理统计④834景观生态学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自然地理学</w:t>
            </w:r>
          </w:p>
        </w:tc>
      </w:tr>
      <w:tr w:rsidR="00D744A0" w:rsidRPr="00D744A0" w:rsidTr="00D744A0">
        <w:trPr>
          <w:trHeight w:val="22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01植物地理学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02自然资源管理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0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03空间异质性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090701林木遗传育种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林木育种学或植物组织培养</w:t>
            </w: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01林木种质资源评价与遗传改良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1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02林木生物技术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090702森林培育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森林培育学</w:t>
            </w:r>
          </w:p>
        </w:tc>
      </w:tr>
      <w:tr w:rsidR="00D744A0" w:rsidRPr="00D744A0" w:rsidTr="00D744A0">
        <w:trPr>
          <w:trHeight w:val="21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01生态栽培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02林木种苗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9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03森林培育理论与技术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8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04竹林与经济林栽培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05药物植物栽培与利用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090703森林保护学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方向01,03考森林昆虫学;方向02,03考森林病理学</w:t>
            </w:r>
          </w:p>
        </w:tc>
      </w:tr>
      <w:tr w:rsidR="00D744A0" w:rsidRPr="00D744A0" w:rsidTr="00D744A0">
        <w:trPr>
          <w:trHeight w:val="18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01森林昆虫学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02森林病理学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18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8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03森林植物检疫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090704森林经理学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①101政治理论②201英语一③314数学(农)或315化学(农)④01-05方向选860植物学与森林生态学,06方向选861植物学与数据结构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森林经理学</w:t>
            </w:r>
          </w:p>
        </w:tc>
      </w:tr>
      <w:tr w:rsidR="00D744A0" w:rsidRPr="00D744A0" w:rsidTr="00D744A0">
        <w:trPr>
          <w:trHeight w:val="16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01数量森林经理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02森林资源评价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3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35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03森林可持续发展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4"/>
                <w:szCs w:val="21"/>
              </w:rPr>
            </w:pPr>
          </w:p>
        </w:tc>
      </w:tr>
      <w:tr w:rsidR="00D744A0" w:rsidRPr="00D744A0" w:rsidTr="00D744A0">
        <w:trPr>
          <w:trHeight w:val="15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04林业“3S技术”应用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5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5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05森林收获调整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147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7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06林业计算机应用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090705野生动植物保护与利用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①101政治理论②201英语一③314数学(农)或315化学(农)④414植物生理学与生物化学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保护生物学或植物资源学</w:t>
            </w:r>
          </w:p>
        </w:tc>
      </w:tr>
      <w:tr w:rsidR="00D744A0" w:rsidRPr="00D744A0" w:rsidTr="00D744A0">
        <w:trPr>
          <w:trHeight w:val="1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01生物多样性保护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14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02植物资源利用与天然产物开发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14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03药用植物资源与开发利用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090707水土保持与荒漠化防治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①101政治理论②201英语一③314数学(农)或315化学(农)④840水土保持原理或862森林生态学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林业生态工程学</w:t>
            </w: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01恢复生态与生态工程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02森林理水与保土功能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03沿海防护林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090720★海岸带森林与环境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①101政治理论②201英语一③314数学(农)或315化学(农)④862森林生态学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森林环境学</w:t>
            </w:r>
          </w:p>
        </w:tc>
      </w:tr>
      <w:tr w:rsidR="00D744A0" w:rsidRPr="00D744A0" w:rsidTr="00D744A0">
        <w:trPr>
          <w:trHeight w:val="22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01海岸带资源与管理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02海岸带环境与生态过程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095400林业（专业硕士）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①101政治理论②204英语二③345林业基础知识综合④862森林生态学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森林培育学</w:t>
            </w: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01林木种苗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02森林培育技术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03森林资源经营管理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04森林保护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05城市林业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06水土保持与防治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07药用植物资源与开发利用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011材料工程学院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082201制浆造纸工程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①101政治理论②201英语一③302数学二④846有机化学或858化工原理（林）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制浆造纸工程学（含制浆造纸机械）</w:t>
            </w:r>
          </w:p>
        </w:tc>
      </w:tr>
      <w:tr w:rsidR="00D744A0" w:rsidRPr="00D744A0" w:rsidTr="00D744A0">
        <w:trPr>
          <w:trHeight w:val="119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19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01制浆化学与工程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1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14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02造纸化学与工程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1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1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03植物资源化学与新材料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21"/>
              </w:rPr>
            </w:pPr>
          </w:p>
        </w:tc>
      </w:tr>
      <w:tr w:rsidR="00D744A0" w:rsidRPr="00D744A0" w:rsidTr="00D744A0">
        <w:trPr>
          <w:trHeight w:val="30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04环境化学与工程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05制浆造纸装备与控制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082902木材科学与技术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①101政治理论②201英语一③302数学二④831工程力学（三）或846有机化学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木材学</w:t>
            </w:r>
          </w:p>
        </w:tc>
      </w:tr>
      <w:tr w:rsidR="00D744A0" w:rsidRPr="00D744A0" w:rsidTr="00D744A0">
        <w:trPr>
          <w:trHeight w:val="2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01木质材料学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02胶粘剂与涂料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03木质与非木质复合材料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04木材加工装备与过程自动化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05家具设计与工程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082903林产化学加工工程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①101政治理论②201英语一③302数学二④846有机化学或858化工原理（林）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林产化学工艺学</w:t>
            </w:r>
          </w:p>
        </w:tc>
      </w:tr>
      <w:tr w:rsidR="00D744A0" w:rsidRPr="00D744A0" w:rsidTr="00D744A0">
        <w:trPr>
          <w:trHeight w:val="14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4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01树木提取物化学与工程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</w:tr>
      <w:tr w:rsidR="00D744A0" w:rsidRPr="00D744A0" w:rsidTr="00D744A0">
        <w:trPr>
          <w:trHeight w:val="3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02生物质能源与炭材料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03木材保护与改性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04林产品精细化学加工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085228林业工程（专业硕士）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①101政治理论②204英语二③302数学二④831工程力学（三）或858化工原理（林）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木材学或林产化工工艺学或制浆造纸工程学</w:t>
            </w:r>
          </w:p>
        </w:tc>
      </w:tr>
      <w:tr w:rsidR="00D744A0" w:rsidRPr="00D744A0" w:rsidTr="00D744A0">
        <w:trPr>
          <w:trHeight w:val="2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01木材科学与技术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6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02林产化学加工工程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03制浆造纸工程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04生物质工程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085221轻工技术与工程（专业硕士）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①101政治理论②204英语二③302数学二④858化工原理（林）或846有机化学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制浆造纸工程学或染整工艺学或发酵工程</w:t>
            </w: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01制浆造纸工程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02染整工程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03皮革工程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04添加剂化学与工程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05发酵工程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012交通学院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082300交通运输工程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①101政治理论②201英语一③301数学一④831工程力学（三）或879土力学或884交通管理与控制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交通运输学或土木工程概论或交通工程学任选一门</w:t>
            </w: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01交通运输规划与管理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43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02道路与铁道工程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6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62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03载运工具运用工程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082901森林工程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①101政治理论②201英语一③302数学二④831工程力学（三）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木材生产技术与管理或机械制造基础或土木工程概论任选一门</w:t>
            </w: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01森林采运工程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1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02工程索道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7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75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03林业物流工程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</w:tr>
      <w:tr w:rsidR="00D744A0" w:rsidRPr="00D744A0" w:rsidTr="00D744A0">
        <w:trPr>
          <w:trHeight w:val="71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71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04植物纤维工程材料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8"/>
                <w:szCs w:val="21"/>
              </w:rPr>
            </w:pPr>
          </w:p>
        </w:tc>
      </w:tr>
      <w:tr w:rsidR="00D744A0" w:rsidRPr="00D744A0" w:rsidTr="00D744A0">
        <w:trPr>
          <w:trHeight w:val="247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05森林工程装备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06道路与建筑工程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085228林业工程（专业硕士）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①101政治理论②204英语二③302数学二④831工程力学（三）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木材生产技术与管理或机械制造基础或土木工程概论任选一门</w:t>
            </w:r>
          </w:p>
        </w:tc>
      </w:tr>
      <w:tr w:rsidR="00D744A0" w:rsidRPr="00D744A0" w:rsidTr="00D744A0">
        <w:trPr>
          <w:trHeight w:val="231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01森林采运工程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02工程索道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5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56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03林业物流工程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6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6"/>
                <w:szCs w:val="21"/>
              </w:rPr>
            </w:pPr>
          </w:p>
        </w:tc>
      </w:tr>
      <w:tr w:rsidR="00D744A0" w:rsidRPr="00D744A0" w:rsidTr="00D744A0">
        <w:trPr>
          <w:trHeight w:val="23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04植物纤维工程材料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2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05森林工程装备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06道路与建筑工程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085222交通运输工程（专业硕</w:t>
            </w: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士）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①101政治理论②204英语二③302数学二④831</w:t>
            </w: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工程力学（三）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复试科目: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交通运输学或交通管理与控制或土木工程概论任选一门</w:t>
            </w: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 01交通运输规划与管理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02载运工具运用工程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03道路工程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04索道运输与柔性吊桥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05物流工程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013蜂学学院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090504特种经济动物饲养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①101政治理论②201英语一③314数学(农)或315化学(农)④415动物生理学与生物化学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蜜蜂饲养管理学</w:t>
            </w: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01蜂学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02蜂产品加工与贸易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03蜂疗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014人文社会科学学院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120400公共管理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①101政治理论②201英语一③619公共管理学④841经济学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专业综合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01行政管理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02社会医学与卫生事业管理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03教育经济与管理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04社会保障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05农村公共管理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06公共人力资源管理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020200应用经济学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①101政治理论②201英语一③303数学三④841经济学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专业综合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01国民经济学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35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02区域经济学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4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03财政学(含税收学)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04金融学(含保险学)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7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05产业经济学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102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102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06国际贸易学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07劳动经济学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08数量经济学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09国防经济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040107成人教育学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①101政治理论②201英语一③311教育学专业基础综合④--无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专业综合</w:t>
            </w: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01成人及终身教育理论与实践研究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02成人高等教育管理研究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03成人教育与农村社会发展研究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125200公共管理（MPA）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①199管理类联考综合能力②204英语二③--无④--无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专业综合</w:t>
            </w: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01小城镇综合改革建设管理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02农村公共管理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03土地资源管理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04两岸合作管理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05公共人力资源管理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06科技与创新管理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07教育经济与管理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08资源与环境管理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09社区管理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10文化管理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11区域发展规划与管理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015马克思主义学院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21"/>
              </w:rPr>
            </w:pPr>
          </w:p>
        </w:tc>
      </w:tr>
      <w:tr w:rsidR="00D744A0" w:rsidRPr="00D744A0" w:rsidTr="00D744A0">
        <w:trPr>
          <w:trHeight w:val="9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030500马克思主义理论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①101政治理论②201英语一③614马克思主义基本原理概论④829毛泽东思想和中国特色社会主义理论体系概论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spacing w:line="9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思想道德修养与法律基础</w:t>
            </w: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01马克思主义基本原理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46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02马克思主义发展史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7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03马克思主义中国化研究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44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04思想政治教育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5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spacing w:line="3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05中国近现代史基本问题研究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4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 w:val="4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016艺术学院、园林学院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63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090706园林植物与观赏园艺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①101政治理论②201英语一③314数学(农)或315化学(农)④01，02，03方向考819园林植物;04,05方向考511园林规划设计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园林树木栽培学或快题设计</w:t>
            </w:r>
          </w:p>
        </w:tc>
      </w:tr>
      <w:tr w:rsidR="00D744A0" w:rsidRPr="00D744A0" w:rsidTr="00D744A0">
        <w:trPr>
          <w:trHeight w:val="419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01园林植物种质资源与遗传育种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329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lastRenderedPageBreak/>
              <w:t>02园林植物生物技术（含基因工程）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40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03园林植物栽培理论与技术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36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04园林规划设计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8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05环境艺术设计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095300风景园林(专业硕士)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①101政治理论②204英语二③344风景园林基础④01,05方向考511园林规划设计;02,03,04方向考819园林植物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快题设计或园林树木栽培学</w:t>
            </w: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01风景园林规划与设计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02园林植物配置与造景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03台湾园林植物引种及应用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04花卉栽培与应用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 xml:space="preserve">  05环境艺术设计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b/>
                <w:kern w:val="0"/>
                <w:szCs w:val="21"/>
              </w:rPr>
              <w:t>083400风景园林学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①101政治理论②201英语一③344风景园林基础④01,02,03方向考511园林规划设计;04,05方向考819园林植物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复试科目：</w:t>
            </w:r>
          </w:p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快题设计或园林树木栽培学</w:t>
            </w: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01风景园林规划设计与理论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02风景园林工程与技术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03城市绿地系统研究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04园林植物种质资源与育种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44A0" w:rsidRPr="00D744A0" w:rsidTr="00D744A0">
        <w:trPr>
          <w:trHeight w:val="214"/>
          <w:tblCellSpacing w:w="15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744A0">
              <w:rPr>
                <w:rFonts w:ascii="宋体" w:hAnsi="宋体" w:cs="宋体" w:hint="eastAsia"/>
                <w:kern w:val="0"/>
                <w:szCs w:val="21"/>
              </w:rPr>
              <w:t>05园林植物应用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4A0" w:rsidRPr="00D744A0" w:rsidRDefault="00D744A0" w:rsidP="00D744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61B71" w:rsidRPr="00D744A0" w:rsidRDefault="00961B71" w:rsidP="00D744A0"/>
    <w:sectPr w:rsidR="00961B71" w:rsidRPr="00D744A0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961B71"/>
    <w:rsid w:val="00B80A08"/>
    <w:rsid w:val="00C82990"/>
    <w:rsid w:val="00D744A0"/>
    <w:rsid w:val="00DD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1854</Words>
  <Characters>10574</Characters>
  <Application>Microsoft Office Word</Application>
  <DocSecurity>0</DocSecurity>
  <Lines>88</Lines>
  <Paragraphs>24</Paragraphs>
  <ScaleCrop>false</ScaleCrop>
  <Company>028kaoyan.com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2011-10-08T03:21:00Z</dcterms:created>
  <dcterms:modified xsi:type="dcterms:W3CDTF">2011-10-08T03:21:00Z</dcterms:modified>
</cp:coreProperties>
</file>